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E7746">
      <w:pPr>
        <w:rPr>
          <w:rFonts w:ascii="黑体" w:hAnsi="黑体" w:eastAsia="黑体" w:cs="华文新魏"/>
          <w:color w:val="000000"/>
          <w:kern w:val="0"/>
          <w:szCs w:val="48"/>
          <w:lang w:bidi="ar"/>
        </w:rPr>
      </w:pPr>
      <w:r>
        <w:rPr>
          <w:rFonts w:hint="eastAsia" w:ascii="黑体" w:hAnsi="黑体" w:eastAsia="黑体" w:cs="华文新魏"/>
          <w:color w:val="000000"/>
          <w:kern w:val="0"/>
          <w:szCs w:val="48"/>
          <w:lang w:bidi="ar"/>
        </w:rPr>
        <w:t>附件</w:t>
      </w:r>
      <w:r>
        <w:rPr>
          <w:rFonts w:ascii="黑体" w:hAnsi="黑体" w:eastAsia="黑体" w:cs="华文新魏"/>
          <w:color w:val="000000"/>
          <w:kern w:val="0"/>
          <w:szCs w:val="48"/>
          <w:lang w:bidi="ar"/>
        </w:rPr>
        <w:t>1</w:t>
      </w:r>
    </w:p>
    <w:p w14:paraId="7997986C">
      <w:pPr>
        <w:pStyle w:val="2"/>
        <w:widowControl/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温州职业技术学院课程考核方案审批表</w:t>
      </w:r>
    </w:p>
    <w:bookmarkEnd w:id="0"/>
    <w:p w14:paraId="5E3F604E">
      <w:pPr>
        <w:spacing w:line="360" w:lineRule="auto"/>
        <w:ind w:firstLine="840" w:firstLineChars="350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/>
          <w:sz w:val="24"/>
          <w:szCs w:val="32"/>
        </w:rPr>
        <w:t>________</w:t>
      </w:r>
      <w:r>
        <w:rPr>
          <w:rFonts w:hint="eastAsia" w:ascii="仿宋" w:hAnsi="仿宋" w:eastAsia="仿宋"/>
          <w:sz w:val="24"/>
          <w:szCs w:val="32"/>
        </w:rPr>
        <w:t>二级学院</w:t>
      </w:r>
      <w:r>
        <w:rPr>
          <w:rFonts w:ascii="仿宋" w:hAnsi="仿宋" w:eastAsia="仿宋"/>
          <w:sz w:val="24"/>
          <w:szCs w:val="32"/>
        </w:rPr>
        <w:t xml:space="preserve">     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 xml:space="preserve">                </w:t>
      </w:r>
      <w:r>
        <w:rPr>
          <w:rFonts w:ascii="仿宋" w:hAnsi="仿宋" w:eastAsia="仿宋"/>
          <w:sz w:val="24"/>
          <w:szCs w:val="32"/>
        </w:rPr>
        <w:t xml:space="preserve"> 20___/20___</w:t>
      </w:r>
      <w:r>
        <w:rPr>
          <w:rFonts w:hint="eastAsia" w:ascii="仿宋" w:hAnsi="仿宋" w:eastAsia="仿宋"/>
          <w:sz w:val="24"/>
          <w:szCs w:val="32"/>
        </w:rPr>
        <w:t>学年第</w:t>
      </w:r>
      <w:r>
        <w:rPr>
          <w:rFonts w:ascii="仿宋" w:hAnsi="仿宋" w:eastAsia="仿宋"/>
          <w:sz w:val="24"/>
          <w:szCs w:val="32"/>
        </w:rPr>
        <w:t>____</w:t>
      </w:r>
      <w:r>
        <w:rPr>
          <w:rFonts w:hint="eastAsia" w:ascii="仿宋" w:hAnsi="仿宋" w:eastAsia="仿宋"/>
          <w:sz w:val="24"/>
          <w:szCs w:val="32"/>
        </w:rPr>
        <w:t>学期</w:t>
      </w:r>
    </w:p>
    <w:tbl>
      <w:tblPr>
        <w:tblStyle w:val="5"/>
        <w:tblW w:w="45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565"/>
        <w:gridCol w:w="1062"/>
        <w:gridCol w:w="569"/>
        <w:gridCol w:w="1495"/>
        <w:gridCol w:w="1587"/>
      </w:tblGrid>
      <w:tr w14:paraId="5249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214D37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课程名称</w:t>
            </w:r>
          </w:p>
        </w:tc>
        <w:tc>
          <w:tcPr>
            <w:tcW w:w="519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CBA93A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495" w:type="dxa"/>
            <w:tcBorders>
              <w:top w:val="single" w:color="auto" w:sz="12" w:space="0"/>
            </w:tcBorders>
            <w:noWrap w:val="0"/>
            <w:vAlign w:val="center"/>
          </w:tcPr>
          <w:p w14:paraId="1233503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任课老师</w:t>
            </w:r>
          </w:p>
        </w:tc>
        <w:tc>
          <w:tcPr>
            <w:tcW w:w="158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99072C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594A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0" w:type="dxa"/>
            <w:tcBorders>
              <w:left w:val="single" w:color="auto" w:sz="12" w:space="0"/>
            </w:tcBorders>
            <w:noWrap w:val="0"/>
            <w:vAlign w:val="center"/>
          </w:tcPr>
          <w:p w14:paraId="2D9DFB5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课程性质</w:t>
            </w:r>
          </w:p>
        </w:tc>
        <w:tc>
          <w:tcPr>
            <w:tcW w:w="3565" w:type="dxa"/>
            <w:noWrap w:val="0"/>
            <w:vAlign w:val="center"/>
          </w:tcPr>
          <w:p w14:paraId="2E7A7867">
            <w:pPr>
              <w:ind w:firstLine="240" w:firstLineChars="100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□必修课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□专选课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□公选课</w:t>
            </w:r>
          </w:p>
        </w:tc>
        <w:tc>
          <w:tcPr>
            <w:tcW w:w="1062" w:type="dxa"/>
            <w:noWrap w:val="0"/>
            <w:vAlign w:val="center"/>
          </w:tcPr>
          <w:p w14:paraId="3B65A0F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学分</w:t>
            </w:r>
          </w:p>
        </w:tc>
        <w:tc>
          <w:tcPr>
            <w:tcW w:w="569" w:type="dxa"/>
            <w:noWrap w:val="0"/>
            <w:vAlign w:val="center"/>
          </w:tcPr>
          <w:p w14:paraId="2C60DE9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2D59E4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适用班级</w:t>
            </w:r>
          </w:p>
        </w:tc>
        <w:tc>
          <w:tcPr>
            <w:tcW w:w="1587" w:type="dxa"/>
            <w:tcBorders>
              <w:right w:val="single" w:color="auto" w:sz="12" w:space="0"/>
            </w:tcBorders>
            <w:noWrap w:val="0"/>
            <w:vAlign w:val="center"/>
          </w:tcPr>
          <w:p w14:paraId="4E3497D1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26A1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80" w:type="dxa"/>
            <w:tcBorders>
              <w:left w:val="single" w:color="auto" w:sz="12" w:space="0"/>
            </w:tcBorders>
            <w:noWrap w:val="0"/>
            <w:vAlign w:val="center"/>
          </w:tcPr>
          <w:p w14:paraId="72B53DB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考核方式</w:t>
            </w:r>
          </w:p>
        </w:tc>
        <w:tc>
          <w:tcPr>
            <w:tcW w:w="8278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04B548F6"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□笔试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□口试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□面试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□答辩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□设计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□现场操作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□技能测试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</w:t>
            </w:r>
          </w:p>
          <w:p w14:paraId="5BBCC8D5"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□在线测试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□其他</w:t>
            </w:r>
            <w:r>
              <w:rPr>
                <w:rFonts w:ascii="仿宋" w:hAnsi="仿宋" w:eastAsia="仿宋"/>
                <w:sz w:val="24"/>
                <w:szCs w:val="32"/>
              </w:rPr>
              <w:t>:</w:t>
            </w:r>
            <w:r>
              <w:rPr>
                <w:rFonts w:ascii="仿宋" w:hAnsi="仿宋" w:eastAsia="仿宋"/>
                <w:sz w:val="24"/>
                <w:szCs w:val="32"/>
                <w:u w:val="single"/>
              </w:rPr>
              <w:t xml:space="preserve">                           </w:t>
            </w:r>
          </w:p>
        </w:tc>
      </w:tr>
      <w:tr w14:paraId="4D67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780" w:type="dxa"/>
            <w:tcBorders>
              <w:left w:val="single" w:color="auto" w:sz="12" w:space="0"/>
            </w:tcBorders>
            <w:noWrap w:val="0"/>
            <w:vAlign w:val="center"/>
          </w:tcPr>
          <w:p w14:paraId="081CA601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基本思路</w:t>
            </w:r>
          </w:p>
        </w:tc>
        <w:tc>
          <w:tcPr>
            <w:tcW w:w="8278" w:type="dxa"/>
            <w:gridSpan w:val="5"/>
            <w:tcBorders>
              <w:bottom w:val="nil"/>
              <w:right w:val="single" w:color="auto" w:sz="12" w:space="0"/>
            </w:tcBorders>
            <w:noWrap w:val="0"/>
            <w:vAlign w:val="top"/>
          </w:tcPr>
          <w:p w14:paraId="47D8D221"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</w:p>
          <w:p w14:paraId="10C28A2E">
            <w:pPr>
              <w:spacing w:line="360" w:lineRule="auto"/>
              <w:ind w:firstLine="5520" w:firstLineChars="2300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0CB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  <w:jc w:val="center"/>
        </w:trPr>
        <w:tc>
          <w:tcPr>
            <w:tcW w:w="780" w:type="dxa"/>
            <w:tcBorders>
              <w:left w:val="single" w:color="auto" w:sz="12" w:space="0"/>
            </w:tcBorders>
            <w:noWrap w:val="0"/>
            <w:vAlign w:val="center"/>
          </w:tcPr>
          <w:p w14:paraId="1DA4F37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评价标准</w:t>
            </w:r>
          </w:p>
        </w:tc>
        <w:tc>
          <w:tcPr>
            <w:tcW w:w="8278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27973E06"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</w:p>
          <w:p w14:paraId="75CA6384"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</w:p>
          <w:p w14:paraId="76350050"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</w:p>
          <w:p w14:paraId="652F099C">
            <w:pPr>
              <w:spacing w:line="360" w:lineRule="auto"/>
              <w:ind w:firstLine="5880" w:firstLineChars="2450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（可另附页）</w:t>
            </w:r>
          </w:p>
        </w:tc>
      </w:tr>
      <w:tr w14:paraId="731B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780" w:type="dxa"/>
            <w:tcBorders>
              <w:left w:val="single" w:color="auto" w:sz="12" w:space="0"/>
            </w:tcBorders>
            <w:noWrap w:val="0"/>
            <w:vAlign w:val="center"/>
          </w:tcPr>
          <w:p w14:paraId="467C27B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考核内容及</w:t>
            </w:r>
          </w:p>
          <w:p w14:paraId="1540D564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其他说明</w:t>
            </w:r>
          </w:p>
        </w:tc>
        <w:tc>
          <w:tcPr>
            <w:tcW w:w="8278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3A3398EA"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</w:p>
          <w:p w14:paraId="7F469F1B"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</w:p>
          <w:p w14:paraId="295EDFF8"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</w:p>
          <w:p w14:paraId="2CE39F06">
            <w:pPr>
              <w:spacing w:line="360" w:lineRule="auto"/>
              <w:ind w:firstLine="5880" w:firstLineChars="2450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（可另附页）</w:t>
            </w:r>
          </w:p>
        </w:tc>
      </w:tr>
      <w:tr w14:paraId="003D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9058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464B3D">
            <w:pPr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教研室意见：</w:t>
            </w:r>
          </w:p>
          <w:p w14:paraId="28D64133">
            <w:pPr>
              <w:rPr>
                <w:rFonts w:ascii="仿宋" w:hAnsi="仿宋" w:eastAsia="仿宋"/>
                <w:sz w:val="24"/>
                <w:szCs w:val="32"/>
              </w:rPr>
            </w:pPr>
          </w:p>
          <w:p w14:paraId="37CF5F5F">
            <w:pPr>
              <w:rPr>
                <w:rFonts w:ascii="仿宋" w:hAnsi="仿宋" w:eastAsia="仿宋"/>
                <w:sz w:val="24"/>
                <w:szCs w:val="32"/>
              </w:rPr>
            </w:pPr>
          </w:p>
          <w:p w14:paraId="7D26B686">
            <w:pPr>
              <w:rPr>
                <w:rFonts w:ascii="仿宋" w:hAnsi="仿宋" w:eastAsia="仿宋"/>
                <w:sz w:val="24"/>
                <w:szCs w:val="32"/>
              </w:rPr>
            </w:pPr>
          </w:p>
          <w:p w14:paraId="73EC2E8D">
            <w:pPr>
              <w:rPr>
                <w:rFonts w:ascii="仿宋" w:hAnsi="仿宋" w:eastAsia="仿宋"/>
                <w:sz w:val="24"/>
                <w:szCs w:val="32"/>
              </w:rPr>
            </w:pPr>
          </w:p>
          <w:p w14:paraId="2BEF0F4D">
            <w:pPr>
              <w:ind w:firstLine="1320" w:firstLineChars="550"/>
              <w:jc w:val="righ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负责人签名：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          20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605C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9058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401991">
            <w:pPr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开课系部（二级学院）意见：</w:t>
            </w:r>
          </w:p>
          <w:p w14:paraId="75BBAB9C">
            <w:pPr>
              <w:rPr>
                <w:rFonts w:ascii="仿宋" w:hAnsi="仿宋" w:eastAsia="仿宋"/>
                <w:sz w:val="24"/>
                <w:szCs w:val="32"/>
              </w:rPr>
            </w:pPr>
          </w:p>
          <w:p w14:paraId="5287DF54">
            <w:pPr>
              <w:rPr>
                <w:rFonts w:ascii="仿宋" w:hAnsi="仿宋" w:eastAsia="仿宋"/>
                <w:sz w:val="24"/>
                <w:szCs w:val="32"/>
              </w:rPr>
            </w:pPr>
          </w:p>
          <w:p w14:paraId="400F7E0F">
            <w:pPr>
              <w:rPr>
                <w:rFonts w:ascii="仿宋" w:hAnsi="仿宋" w:eastAsia="仿宋"/>
                <w:sz w:val="24"/>
                <w:szCs w:val="32"/>
              </w:rPr>
            </w:pPr>
          </w:p>
          <w:p w14:paraId="25B60DBE">
            <w:pPr>
              <w:rPr>
                <w:rFonts w:ascii="仿宋" w:hAnsi="仿宋" w:eastAsia="仿宋"/>
                <w:sz w:val="24"/>
                <w:szCs w:val="32"/>
              </w:rPr>
            </w:pPr>
          </w:p>
          <w:p w14:paraId="311B5BA8"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负责人签名：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          20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</w:tbl>
    <w:p w14:paraId="2CF5B76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B5426"/>
    <w:rsid w:val="5F9B5426"/>
    <w:rsid w:val="6ED3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2025-08-04T10:31:00Z</dcterms:created>
  <dc:creator>Liki</dc:creator>
  <cp:lastModifiedBy>Liki</cp:lastModifiedBy>
  <dcterms:modified xsi:type="dcterms:W3CDTF">2025-08-04T10:39:47Z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00719C82A0AB4D1699DDEFDFA4B4DBE9_11</vt:lpwstr>
  </property>
  <property fmtid="{D5CDD505-2E9C-101B-9397-08002B2CF9AE}" pid="4" name="KSOTemplateDocerSaveRecord">
    <vt:lpwstr>eyJoZGlkIjoiODdjMjIxY2NiN2VjNzE1M2VhMTkwZTBmMmUxMzY5MjYiLCJ1c2VySWQiOiIzNTYwMTgxMzIifQ==</vt:lpwstr>
  </property>
</Properties>
</file>